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8336E">
        <w:rPr>
          <w:rFonts w:ascii="Times New Roman" w:hAnsi="Times New Roman"/>
          <w:b/>
          <w:sz w:val="20"/>
        </w:rPr>
        <w:t>№7</w:t>
      </w:r>
      <w:r w:rsidR="00173A88" w:rsidRPr="002C735D">
        <w:rPr>
          <w:rFonts w:ascii="Times New Roman" w:hAnsi="Times New Roman"/>
          <w:b/>
          <w:sz w:val="20"/>
        </w:rPr>
        <w:t>6</w:t>
      </w:r>
      <w:r w:rsidR="00AB2598">
        <w:rPr>
          <w:rFonts w:ascii="Times New Roman" w:hAnsi="Times New Roman"/>
          <w:b/>
          <w:sz w:val="20"/>
        </w:rPr>
        <w:t>-э ОК</w:t>
      </w:r>
      <w:r w:rsidR="002B7041" w:rsidRPr="002C735D">
        <w:rPr>
          <w:rFonts w:ascii="Times New Roman" w:hAnsi="Times New Roman"/>
          <w:b/>
          <w:sz w:val="20"/>
        </w:rPr>
        <w:t xml:space="preserve">-ПГЭС от </w:t>
      </w:r>
      <w:r w:rsidR="0078336E">
        <w:rPr>
          <w:rFonts w:ascii="Times New Roman" w:hAnsi="Times New Roman"/>
          <w:b/>
          <w:sz w:val="20"/>
        </w:rPr>
        <w:t>26</w:t>
      </w:r>
      <w:r w:rsidR="008E5BA0">
        <w:rPr>
          <w:rFonts w:ascii="Times New Roman" w:hAnsi="Times New Roman"/>
          <w:b/>
          <w:sz w:val="20"/>
        </w:rPr>
        <w:t>.05</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FF7FBF" w:rsidRPr="0078336E" w:rsidRDefault="00763697" w:rsidP="002C735D">
      <w:pPr>
        <w:keepNext/>
        <w:keepLines/>
        <w:spacing w:line="240" w:lineRule="auto"/>
        <w:ind w:firstLine="0"/>
        <w:jc w:val="center"/>
        <w:rPr>
          <w:iCs/>
          <w:sz w:val="20"/>
          <w:szCs w:val="20"/>
          <w:lang w:eastAsia="ru-RU"/>
        </w:rPr>
      </w:pPr>
      <w:proofErr w:type="gramStart"/>
      <w:r w:rsidRPr="002C735D">
        <w:rPr>
          <w:iCs/>
          <w:sz w:val="20"/>
          <w:szCs w:val="20"/>
          <w:lang w:eastAsia="ru-RU"/>
        </w:rPr>
        <w:t xml:space="preserve">на </w:t>
      </w:r>
      <w:r w:rsidR="00093F66" w:rsidRPr="002C735D">
        <w:rPr>
          <w:iCs/>
          <w:sz w:val="20"/>
          <w:szCs w:val="20"/>
          <w:lang w:eastAsia="ru-RU"/>
        </w:rPr>
        <w:t xml:space="preserve">право заключения договора </w:t>
      </w:r>
      <w:r w:rsidR="00966332">
        <w:rPr>
          <w:iCs/>
          <w:sz w:val="20"/>
          <w:szCs w:val="20"/>
          <w:lang w:eastAsia="ru-RU"/>
        </w:rPr>
        <w:t>по</w:t>
      </w:r>
      <w:r w:rsidR="0078336E">
        <w:rPr>
          <w:iCs/>
          <w:sz w:val="20"/>
          <w:szCs w:val="20"/>
          <w:lang w:eastAsia="ru-RU"/>
        </w:rPr>
        <w:t xml:space="preserve"> строительств</w:t>
      </w:r>
      <w:r w:rsidR="00966332">
        <w:rPr>
          <w:iCs/>
          <w:sz w:val="20"/>
          <w:szCs w:val="20"/>
          <w:lang w:eastAsia="ru-RU"/>
        </w:rPr>
        <w:t>у</w:t>
      </w:r>
      <w:r w:rsidR="0078336E">
        <w:rPr>
          <w:iCs/>
          <w:sz w:val="20"/>
          <w:szCs w:val="20"/>
          <w:lang w:eastAsia="ru-RU"/>
        </w:rPr>
        <w:t xml:space="preserve"> ВЛ-0,4кВ от РУ-0,4кВ 2ТП-400/10/0,4кВ №1 и монтаж</w:t>
      </w:r>
      <w:r w:rsidR="00966332">
        <w:rPr>
          <w:iCs/>
          <w:sz w:val="20"/>
          <w:szCs w:val="20"/>
          <w:lang w:eastAsia="ru-RU"/>
        </w:rPr>
        <w:t>у</w:t>
      </w:r>
      <w:r w:rsidR="0078336E">
        <w:rPr>
          <w:iCs/>
          <w:sz w:val="20"/>
          <w:szCs w:val="20"/>
          <w:lang w:eastAsia="ru-RU"/>
        </w:rPr>
        <w:t xml:space="preserve"> счётчиков электрической энергии для «технологического присоединения ВРУ с ЛЭП на земельном участке с кадастровым №58</w:t>
      </w:r>
      <w:r w:rsidR="0078336E" w:rsidRPr="0078336E">
        <w:rPr>
          <w:iCs/>
          <w:sz w:val="20"/>
          <w:szCs w:val="20"/>
          <w:lang w:eastAsia="ru-RU"/>
        </w:rPr>
        <w:t>:24:0292401:883</w:t>
      </w:r>
      <w:r w:rsidR="0078336E">
        <w:rPr>
          <w:iCs/>
          <w:sz w:val="20"/>
          <w:szCs w:val="20"/>
          <w:lang w:eastAsia="ru-RU"/>
        </w:rPr>
        <w:t>, Пензенский район, п. Мичуринский».</w:t>
      </w:r>
      <w:proofErr w:type="gramEnd"/>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966332" w:rsidRPr="0078336E" w:rsidRDefault="00966332" w:rsidP="00966332">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proofErr w:type="gramEnd"/>
        <w:r w:rsidR="004D1143" w:rsidRPr="002C735D">
          <w:rPr>
            <w:iCs/>
            <w:sz w:val="20"/>
            <w:szCs w:val="20"/>
            <w:lang w:eastAsia="ru-RU"/>
          </w:rPr>
          <w:t>www.zakupki.gov.ru</w:t>
        </w:r>
        <w:proofErr w:type="gramStart"/>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proofErr w:type="gramEnd"/>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proofErr w:type="gramStart"/>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 xml:space="preserve">на </w:t>
      </w:r>
      <w:r>
        <w:rPr>
          <w:iCs/>
          <w:sz w:val="20"/>
          <w:szCs w:val="20"/>
          <w:lang w:eastAsia="ru-RU"/>
        </w:rPr>
        <w:t>выполнение работ по строительству ВЛ-0,4кВ от РУ-0,4кВ 2ТП-400/10/0,4кВ №1 и монтажу счётчиков электрической энергии для «технологического присоединения ВРУ с ЛЭП на земельном участке с кадастровым №58</w:t>
      </w:r>
      <w:r w:rsidRPr="0078336E">
        <w:rPr>
          <w:iCs/>
          <w:sz w:val="20"/>
          <w:szCs w:val="20"/>
          <w:lang w:eastAsia="ru-RU"/>
        </w:rPr>
        <w:t>:24:0292401:883</w:t>
      </w:r>
      <w:r>
        <w:rPr>
          <w:iCs/>
          <w:sz w:val="20"/>
          <w:szCs w:val="20"/>
          <w:lang w:eastAsia="ru-RU"/>
        </w:rPr>
        <w:t>, Пензенский район, п. Мичуринский».</w:t>
      </w:r>
      <w:proofErr w:type="gramEnd"/>
    </w:p>
    <w:p w:rsidR="00C10CC7" w:rsidRPr="002C735D" w:rsidRDefault="00C10CC7" w:rsidP="00966332">
      <w:pPr>
        <w:spacing w:line="240" w:lineRule="auto"/>
        <w:ind w:firstLine="708"/>
        <w:rPr>
          <w:b/>
          <w:sz w:val="20"/>
          <w:szCs w:val="20"/>
        </w:rPr>
      </w:pPr>
    </w:p>
    <w:p w:rsidR="000C711E" w:rsidRPr="002C735D" w:rsidRDefault="000C711E" w:rsidP="002C735D">
      <w:pPr>
        <w:pStyle w:val="afffffff6"/>
        <w:keepNext/>
        <w:keepLines/>
        <w:suppressAutoHyphens/>
        <w:ind w:firstLine="567"/>
        <w:jc w:val="both"/>
        <w:rPr>
          <w:rFonts w:ascii="Times New Roman" w:hAnsi="Times New Roman"/>
          <w:color w:val="FF0000"/>
          <w:sz w:val="20"/>
          <w:szCs w:val="20"/>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966332" w:rsidRPr="0078336E" w:rsidRDefault="00966332" w:rsidP="00966332">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proofErr w:type="gramStart"/>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r w:rsidR="004D1143" w:rsidRPr="002C735D">
        <w:rPr>
          <w:sz w:val="20"/>
          <w:szCs w:val="20"/>
        </w:rPr>
        <w:t xml:space="preserve">право заключения Договора </w:t>
      </w:r>
      <w:bookmarkEnd w:id="16"/>
      <w:bookmarkEnd w:id="17"/>
      <w:r w:rsidR="00763697" w:rsidRPr="002C735D">
        <w:rPr>
          <w:bCs w:val="0"/>
          <w:iCs/>
          <w:sz w:val="20"/>
          <w:szCs w:val="20"/>
        </w:rPr>
        <w:t xml:space="preserve">на </w:t>
      </w:r>
      <w:r w:rsidR="00666687" w:rsidRPr="002C735D">
        <w:rPr>
          <w:iCs/>
          <w:sz w:val="20"/>
          <w:szCs w:val="20"/>
          <w:lang w:eastAsia="ru-RU"/>
        </w:rPr>
        <w:t xml:space="preserve">выполнение работ </w:t>
      </w:r>
      <w:r>
        <w:rPr>
          <w:iCs/>
          <w:sz w:val="20"/>
          <w:szCs w:val="20"/>
          <w:lang w:eastAsia="ru-RU"/>
        </w:rPr>
        <w:t>по строительству ВЛ-0,4кВ от РУ-0,4кВ 2ТП-400/10/0,4кВ №1 и монтажу счётчиков электрической энергии для «технологического присоединения ВРУ с ЛЭП на земельном участке с кадастровым №58</w:t>
      </w:r>
      <w:r w:rsidRPr="0078336E">
        <w:rPr>
          <w:iCs/>
          <w:sz w:val="20"/>
          <w:szCs w:val="20"/>
          <w:lang w:eastAsia="ru-RU"/>
        </w:rPr>
        <w:t>:24:0292401:883</w:t>
      </w:r>
      <w:r>
        <w:rPr>
          <w:iCs/>
          <w:sz w:val="20"/>
          <w:szCs w:val="20"/>
          <w:lang w:eastAsia="ru-RU"/>
        </w:rPr>
        <w:t>, Пензенский район, п. Мичуринский».</w:t>
      </w:r>
      <w:proofErr w:type="gramEnd"/>
    </w:p>
    <w:p w:rsidR="00B907FF" w:rsidRPr="002C735D" w:rsidRDefault="00B907FF" w:rsidP="00966332">
      <w:pPr>
        <w:spacing w:line="240" w:lineRule="auto"/>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 xml:space="preserve">Начальник отдела капитального строительства </w:t>
      </w:r>
      <w:proofErr w:type="spellStart"/>
      <w:r w:rsidRPr="002C735D">
        <w:rPr>
          <w:sz w:val="20"/>
          <w:szCs w:val="20"/>
        </w:rPr>
        <w:t>Ермошкин</w:t>
      </w:r>
      <w:proofErr w:type="spellEnd"/>
      <w:r w:rsidRPr="002C735D">
        <w:rPr>
          <w:sz w:val="20"/>
          <w:szCs w:val="20"/>
        </w:rPr>
        <w:t xml:space="preserve">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2C735D">
      <w:pPr>
        <w:keepNext/>
        <w:keepLines/>
        <w:numPr>
          <w:ilvl w:val="2"/>
          <w:numId w:val="39"/>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2C735D"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C41CFF">
        <w:rPr>
          <w:sz w:val="20"/>
          <w:szCs w:val="20"/>
        </w:rPr>
        <w:t>не более 30</w:t>
      </w:r>
      <w:r w:rsidR="00684DF3">
        <w:rPr>
          <w:sz w:val="20"/>
          <w:szCs w:val="20"/>
        </w:rPr>
        <w:t xml:space="preserve"> (Тридцати) </w:t>
      </w:r>
      <w:r w:rsidR="00C41CFF">
        <w:rPr>
          <w:sz w:val="20"/>
          <w:szCs w:val="20"/>
        </w:rPr>
        <w:t>календарных дней с момента заключения договора.</w:t>
      </w:r>
    </w:p>
    <w:p w:rsidR="00FC6CD0" w:rsidRPr="00FC6CD0" w:rsidRDefault="0005786E" w:rsidP="00FC6CD0">
      <w:pPr>
        <w:widowControl w:val="0"/>
        <w:numPr>
          <w:ilvl w:val="2"/>
          <w:numId w:val="39"/>
        </w:numPr>
        <w:suppressAutoHyphens w:val="0"/>
        <w:spacing w:line="240" w:lineRule="auto"/>
        <w:ind w:left="0" w:firstLine="567"/>
        <w:rPr>
          <w:sz w:val="20"/>
          <w:szCs w:val="20"/>
        </w:rPr>
      </w:pPr>
      <w:r w:rsidRPr="002C735D">
        <w:rPr>
          <w:sz w:val="20"/>
          <w:szCs w:val="20"/>
        </w:rPr>
        <w:t>Порядок оплаты:</w:t>
      </w:r>
      <w:r w:rsidR="00FC6CD0">
        <w:rPr>
          <w:sz w:val="20"/>
          <w:szCs w:val="20"/>
        </w:rPr>
        <w:t xml:space="preserve"> </w:t>
      </w:r>
      <w:r w:rsidR="00FC6CD0" w:rsidRPr="00FC6CD0">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00FC6CD0" w:rsidRPr="00FC6CD0">
        <w:rPr>
          <w:b/>
          <w:spacing w:val="4"/>
          <w:sz w:val="20"/>
          <w:szCs w:val="20"/>
        </w:rPr>
        <w:t xml:space="preserve"> </w:t>
      </w:r>
    </w:p>
    <w:p w:rsidR="004D1143" w:rsidRPr="002C735D" w:rsidRDefault="004D1143" w:rsidP="002C735D">
      <w:pPr>
        <w:widowControl w:val="0"/>
        <w:numPr>
          <w:ilvl w:val="2"/>
          <w:numId w:val="39"/>
        </w:numPr>
        <w:autoSpaceDE w:val="0"/>
        <w:autoSpaceDN w:val="0"/>
        <w:adjustRightInd w:val="0"/>
        <w:spacing w:line="240" w:lineRule="auto"/>
        <w:ind w:left="0" w:right="-122" w:firstLine="567"/>
        <w:rPr>
          <w:sz w:val="20"/>
          <w:szCs w:val="20"/>
        </w:rPr>
      </w:pPr>
      <w:r w:rsidRPr="002C735D">
        <w:rPr>
          <w:sz w:val="20"/>
          <w:szCs w:val="20"/>
        </w:rPr>
        <w:t xml:space="preserve">Порядок проведения </w:t>
      </w:r>
      <w:r w:rsidR="00EF032E">
        <w:rPr>
          <w:sz w:val="20"/>
          <w:szCs w:val="20"/>
        </w:rPr>
        <w:t>конкурса</w:t>
      </w:r>
      <w:r w:rsidRPr="002C735D">
        <w:rPr>
          <w:sz w:val="20"/>
          <w:szCs w:val="20"/>
        </w:rPr>
        <w:t xml:space="preserve"> и участия в нем, а также инструкции по подготовке Заявок, приведены в разделе </w:t>
      </w:r>
      <w:fldSimple w:instr=" REF _Ref311232052 \r \h  \* MERGEFORMAT ">
        <w:r w:rsidR="006D6C36" w:rsidRPr="002C735D">
          <w:rPr>
            <w:sz w:val="20"/>
            <w:szCs w:val="20"/>
          </w:rPr>
          <w:t>3</w:t>
        </w:r>
      </w:fldSimple>
      <w:r w:rsidRPr="002C735D">
        <w:rPr>
          <w:sz w:val="20"/>
          <w:szCs w:val="20"/>
        </w:rPr>
        <w:t xml:space="preserve"> (здесь и далее ссылки относятся к настоящей </w:t>
      </w:r>
      <w:r w:rsidR="0005742D">
        <w:rPr>
          <w:sz w:val="20"/>
          <w:szCs w:val="20"/>
        </w:rPr>
        <w:t xml:space="preserve">Конкурсной </w:t>
      </w:r>
      <w:r w:rsidRPr="002C735D">
        <w:rPr>
          <w:sz w:val="20"/>
          <w:szCs w:val="20"/>
        </w:rPr>
        <w:t>Документации).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6D6C36" w:rsidRPr="002C735D">
          <w:rPr>
            <w:sz w:val="20"/>
            <w:szCs w:val="20"/>
          </w:rPr>
          <w:t>4</w:t>
        </w:r>
      </w:fldSimple>
      <w:r w:rsidRPr="002C735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w:t>
      </w:r>
      <w:proofErr w:type="gramStart"/>
      <w:r w:rsidR="004D1143" w:rsidRPr="002C735D">
        <w:rPr>
          <w:sz w:val="20"/>
          <w:szCs w:val="20"/>
        </w:rPr>
        <w:t>размещённому</w:t>
      </w:r>
      <w:proofErr w:type="gramEnd"/>
      <w:r w:rsidR="004D1143" w:rsidRPr="002C735D">
        <w:rPr>
          <w:sz w:val="20"/>
          <w:szCs w:val="20"/>
        </w:rPr>
        <w:t xml:space="preserve"> </w:t>
      </w:r>
      <w:r w:rsidR="00853861" w:rsidRPr="002C735D">
        <w:rPr>
          <w:sz w:val="20"/>
          <w:szCs w:val="20"/>
        </w:rPr>
        <w:t xml:space="preserve">в ЕИС </w:t>
      </w:r>
      <w:r w:rsidR="004D1143"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lastRenderedPageBreak/>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6D6C36" w:rsidRPr="002C735D">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6D6C36" w:rsidRPr="002C735D">
          <w:rPr>
            <w:bCs w:val="0"/>
            <w:sz w:val="20"/>
            <w:szCs w:val="20"/>
          </w:rPr>
          <w:t>3.3</w:t>
        </w:r>
      </w:fldSimple>
      <w:r w:rsidR="00913832" w:rsidRPr="002C735D">
        <w:rPr>
          <w:bCs w:val="0"/>
          <w:sz w:val="20"/>
          <w:szCs w:val="20"/>
        </w:rPr>
        <w:fldChar w:fldCharType="begin"/>
      </w:r>
      <w:r w:rsidRPr="002C735D">
        <w:rPr>
          <w:bCs w:val="0"/>
          <w:sz w:val="20"/>
          <w:szCs w:val="20"/>
        </w:rPr>
        <w:instrText xml:space="preserve"> REF __RefNumPara__444_922829174 \h  \* MERGEFORMAT </w:instrText>
      </w:r>
      <w:r w:rsidR="00913832" w:rsidRPr="002C735D">
        <w:rPr>
          <w:bCs w:val="0"/>
          <w:sz w:val="20"/>
          <w:szCs w:val="20"/>
        </w:rPr>
      </w:r>
      <w:r w:rsidR="0091383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913832" w:rsidRPr="002C735D">
        <w:rPr>
          <w:bCs w:val="0"/>
          <w:sz w:val="20"/>
          <w:szCs w:val="20"/>
        </w:rPr>
        <w:fldChar w:fldCharType="begin"/>
      </w:r>
      <w:r w:rsidRPr="002C735D">
        <w:rPr>
          <w:bCs w:val="0"/>
          <w:sz w:val="20"/>
          <w:szCs w:val="20"/>
        </w:rPr>
        <w:instrText xml:space="preserve"> REF __RefNumPara__828_922829174 \h  \* MERGEFORMAT </w:instrText>
      </w:r>
      <w:r w:rsidR="00913832" w:rsidRPr="002C735D">
        <w:rPr>
          <w:bCs w:val="0"/>
          <w:sz w:val="20"/>
          <w:szCs w:val="20"/>
        </w:rPr>
      </w:r>
      <w:r w:rsidR="00913832" w:rsidRPr="002C735D">
        <w:rPr>
          <w:bCs w:val="0"/>
          <w:sz w:val="20"/>
          <w:szCs w:val="20"/>
        </w:rPr>
        <w:fldChar w:fldCharType="end"/>
      </w:r>
      <w:fldSimple w:instr=" REF _Ref303683883 \r \h  \* MERGEFORMAT ">
        <w:r w:rsidR="006D6C36" w:rsidRPr="002C735D">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6D6C36" w:rsidRPr="002C735D">
          <w:rPr>
            <w:bCs w:val="0"/>
            <w:sz w:val="20"/>
            <w:szCs w:val="20"/>
          </w:rPr>
          <w:t>3.6</w:t>
        </w:r>
      </w:fldSimple>
      <w:r w:rsidR="00913832" w:rsidRPr="002C735D">
        <w:rPr>
          <w:bCs w:val="0"/>
          <w:sz w:val="20"/>
          <w:szCs w:val="20"/>
        </w:rPr>
        <w:fldChar w:fldCharType="begin"/>
      </w:r>
      <w:r w:rsidRPr="002C735D">
        <w:rPr>
          <w:bCs w:val="0"/>
          <w:sz w:val="20"/>
          <w:szCs w:val="20"/>
        </w:rPr>
        <w:instrText xml:space="preserve"> REF __RefNumPara__832_922829174 \h  \* MERGEFORMAT </w:instrText>
      </w:r>
      <w:r w:rsidR="00913832" w:rsidRPr="002C735D">
        <w:rPr>
          <w:bCs w:val="0"/>
          <w:sz w:val="20"/>
          <w:szCs w:val="20"/>
        </w:rPr>
      </w:r>
      <w:r w:rsidR="0091383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6D6C36" w:rsidRPr="002C735D">
          <w:rPr>
            <w:bCs w:val="0"/>
            <w:sz w:val="20"/>
            <w:szCs w:val="20"/>
          </w:rPr>
          <w:t>3</w:t>
        </w:r>
      </w:fldSimple>
      <w:r w:rsidR="00913832" w:rsidRPr="002C735D">
        <w:rPr>
          <w:bCs w:val="0"/>
          <w:sz w:val="20"/>
          <w:szCs w:val="20"/>
        </w:rPr>
        <w:fldChar w:fldCharType="begin"/>
      </w:r>
      <w:r w:rsidRPr="002C735D">
        <w:rPr>
          <w:bCs w:val="0"/>
          <w:sz w:val="20"/>
          <w:szCs w:val="20"/>
        </w:rPr>
        <w:instrText xml:space="preserve"> REF __RefNumPara__836_922829174 \h  \* MERGEFORMAT </w:instrText>
      </w:r>
      <w:r w:rsidR="00913832" w:rsidRPr="002C735D">
        <w:rPr>
          <w:bCs w:val="0"/>
          <w:sz w:val="20"/>
          <w:szCs w:val="20"/>
        </w:rPr>
      </w:r>
      <w:r w:rsidR="00913832"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D6C36" w:rsidRPr="002C735D">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поставок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2C735D">
          <w:rPr>
            <w:bCs w:val="0"/>
            <w:sz w:val="20"/>
            <w:szCs w:val="20"/>
          </w:rPr>
          <w:t>0</w:t>
        </w:r>
      </w:fldSimple>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4D1143" w:rsidRPr="002C735D" w:rsidRDefault="004D1143"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rPr>
        <w:t xml:space="preserve">Начальная </w:t>
      </w:r>
      <w:r w:rsidRPr="002C735D">
        <w:rPr>
          <w:sz w:val="20"/>
          <w:szCs w:val="20"/>
        </w:rPr>
        <w:t>(максимальная) цена Договора (цена лота)</w:t>
      </w:r>
      <w:r w:rsidR="00AE7FFC">
        <w:rPr>
          <w:sz w:val="20"/>
          <w:szCs w:val="20"/>
        </w:rPr>
        <w:t xml:space="preserve"> является ориентировочной и не может превышать </w:t>
      </w:r>
      <w:r w:rsidR="004920F3" w:rsidRPr="002C735D">
        <w:rPr>
          <w:sz w:val="20"/>
          <w:szCs w:val="20"/>
        </w:rPr>
        <w:t xml:space="preserve"> </w:t>
      </w:r>
      <w:r w:rsidR="00AE7FFC">
        <w:rPr>
          <w:b/>
          <w:sz w:val="20"/>
          <w:szCs w:val="20"/>
        </w:rPr>
        <w:t>23 617 880,00</w:t>
      </w:r>
      <w:r w:rsidR="002C735D" w:rsidRPr="002C735D">
        <w:rPr>
          <w:b/>
          <w:sz w:val="20"/>
          <w:szCs w:val="20"/>
        </w:rPr>
        <w:t xml:space="preserve"> </w:t>
      </w:r>
      <w:r w:rsidRPr="002C735D">
        <w:rPr>
          <w:sz w:val="20"/>
          <w:szCs w:val="20"/>
        </w:rPr>
        <w:t>руб. с НДС</w:t>
      </w:r>
      <w:r w:rsidR="002C735D" w:rsidRPr="002C735D">
        <w:rPr>
          <w:sz w:val="20"/>
          <w:szCs w:val="20"/>
        </w:rPr>
        <w:t xml:space="preserve"> 20%</w:t>
      </w:r>
      <w:r w:rsidR="00805372" w:rsidRPr="002C735D">
        <w:rPr>
          <w:sz w:val="20"/>
          <w:szCs w:val="20"/>
        </w:rPr>
        <w:t>/</w:t>
      </w:r>
      <w:r w:rsidR="00AE7FFC">
        <w:rPr>
          <w:b/>
          <w:sz w:val="20"/>
          <w:szCs w:val="20"/>
        </w:rPr>
        <w:t>19 681 566,67</w:t>
      </w:r>
      <w:r w:rsidR="00805372" w:rsidRPr="002C735D">
        <w:rPr>
          <w:sz w:val="20"/>
          <w:szCs w:val="20"/>
        </w:rPr>
        <w:t xml:space="preserve"> руб. без НДС, </w:t>
      </w:r>
      <w:r w:rsidR="00F963FF" w:rsidRPr="002C735D">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w:t>
      </w:r>
      <w:proofErr w:type="gramEnd"/>
      <w:r w:rsidR="00F963FF" w:rsidRPr="002C735D">
        <w:rPr>
          <w:bCs w:val="0"/>
          <w:sz w:val="20"/>
          <w:szCs w:val="20"/>
          <w:lang w:eastAsia="ru-RU"/>
        </w:rPr>
        <w:t xml:space="preserve">) без учета НДС.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в Заявке участника указана стоимость продукции</w:t>
      </w:r>
      <w:r w:rsidR="00182E0B" w:rsidRPr="002C735D">
        <w:rPr>
          <w:bCs w:val="0"/>
          <w:sz w:val="20"/>
          <w:szCs w:val="20"/>
        </w:rPr>
        <w:t>/работы/услуги</w:t>
      </w:r>
      <w:r w:rsidRPr="002C735D">
        <w:rPr>
          <w:bCs w:val="0"/>
          <w:sz w:val="20"/>
          <w:szCs w:val="20"/>
        </w:rPr>
        <w:t xml:space="preserve"> </w:t>
      </w:r>
      <w:r w:rsidR="00EA76E5">
        <w:rPr>
          <w:bCs w:val="0"/>
          <w:sz w:val="20"/>
          <w:szCs w:val="20"/>
        </w:rPr>
        <w:t>без учета</w:t>
      </w:r>
      <w:r w:rsidRPr="002C735D">
        <w:rPr>
          <w:bCs w:val="0"/>
          <w:sz w:val="20"/>
          <w:szCs w:val="20"/>
        </w:rPr>
        <w:t xml:space="preserve"> НДС, то </w:t>
      </w:r>
      <w:r w:rsidR="002B7041" w:rsidRPr="002C735D">
        <w:rPr>
          <w:bCs w:val="0"/>
          <w:sz w:val="20"/>
          <w:szCs w:val="20"/>
        </w:rPr>
        <w:t>Комиссия</w:t>
      </w:r>
      <w:r w:rsidRPr="002C735D">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2C735D">
        <w:rPr>
          <w:bCs w:val="0"/>
          <w:sz w:val="20"/>
          <w:szCs w:val="20"/>
        </w:rPr>
        <w:t>без учета</w:t>
      </w:r>
      <w:r w:rsidRPr="002C735D">
        <w:rPr>
          <w:bCs w:val="0"/>
          <w:sz w:val="20"/>
          <w:szCs w:val="20"/>
        </w:rPr>
        <w:t xml:space="preserve"> НДС.</w:t>
      </w:r>
    </w:p>
    <w:p w:rsidR="00BE5948" w:rsidRPr="002C735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lastRenderedPageBreak/>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w:t>
      </w:r>
      <w:r w:rsidRPr="002C735D">
        <w:rPr>
          <w:sz w:val="20"/>
          <w:szCs w:val="20"/>
          <w:lang w:eastAsia="ru-RU"/>
        </w:rPr>
        <w:lastRenderedPageBreak/>
        <w:t>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AE7FFC">
        <w:rPr>
          <w:b/>
          <w:bCs w:val="0"/>
          <w:i/>
          <w:sz w:val="20"/>
          <w:szCs w:val="20"/>
          <w:u w:val="single"/>
        </w:rPr>
        <w:t>01</w:t>
      </w:r>
      <w:r w:rsidR="00117F39" w:rsidRPr="002C735D">
        <w:rPr>
          <w:b/>
          <w:bCs w:val="0"/>
          <w:i/>
          <w:sz w:val="20"/>
          <w:szCs w:val="20"/>
          <w:u w:val="single"/>
        </w:rPr>
        <w:t>.</w:t>
      </w:r>
      <w:r w:rsidR="00AE7FFC">
        <w:rPr>
          <w:b/>
          <w:bCs w:val="0"/>
          <w:i/>
          <w:sz w:val="20"/>
          <w:szCs w:val="20"/>
          <w:u w:val="single"/>
        </w:rPr>
        <w:t>06</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C41CFF">
        <w:rPr>
          <w:b/>
          <w:bCs w:val="0"/>
          <w:i/>
          <w:sz w:val="20"/>
          <w:szCs w:val="20"/>
          <w:u w:val="single"/>
        </w:rPr>
        <w:t>08</w:t>
      </w:r>
      <w:r w:rsidR="005D2AF3" w:rsidRPr="002C735D">
        <w:rPr>
          <w:b/>
          <w:bCs w:val="0"/>
          <w:i/>
          <w:sz w:val="20"/>
          <w:szCs w:val="20"/>
          <w:u w:val="single"/>
        </w:rPr>
        <w:t>.</w:t>
      </w:r>
      <w:r w:rsidR="008523DD" w:rsidRPr="002C735D">
        <w:rPr>
          <w:b/>
          <w:bCs w:val="0"/>
          <w:i/>
          <w:sz w:val="20"/>
          <w:szCs w:val="20"/>
          <w:u w:val="single"/>
        </w:rPr>
        <w:t>0</w:t>
      </w:r>
      <w:r w:rsidR="00AE7FFC">
        <w:rPr>
          <w:b/>
          <w:bCs w:val="0"/>
          <w:i/>
          <w:sz w:val="20"/>
          <w:szCs w:val="20"/>
          <w:u w:val="single"/>
        </w:rPr>
        <w:t>6</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2C735D">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lastRenderedPageBreak/>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w:t>
      </w:r>
      <w:r w:rsidRPr="002C735D">
        <w:rPr>
          <w:bCs w:val="0"/>
          <w:i/>
          <w:sz w:val="20"/>
          <w:szCs w:val="20"/>
        </w:rPr>
        <w:lastRenderedPageBreak/>
        <w:t xml:space="preserve">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C41CFF">
        <w:rPr>
          <w:b/>
          <w:bCs w:val="0"/>
          <w:i/>
          <w:sz w:val="20"/>
          <w:szCs w:val="20"/>
          <w:u w:val="single"/>
        </w:rPr>
        <w:t>10</w:t>
      </w:r>
      <w:r w:rsidR="008523DD" w:rsidRPr="002C735D">
        <w:rPr>
          <w:b/>
          <w:bCs w:val="0"/>
          <w:i/>
          <w:sz w:val="20"/>
          <w:szCs w:val="20"/>
          <w:u w:val="single"/>
        </w:rPr>
        <w:t>.0</w:t>
      </w:r>
      <w:r w:rsidR="00B42075">
        <w:rPr>
          <w:b/>
          <w:bCs w:val="0"/>
          <w:i/>
          <w:sz w:val="20"/>
          <w:szCs w:val="20"/>
          <w:u w:val="single"/>
        </w:rPr>
        <w:t>6</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C41CFF">
        <w:rPr>
          <w:b/>
          <w:bCs w:val="0"/>
          <w:i/>
          <w:sz w:val="20"/>
          <w:szCs w:val="20"/>
          <w:u w:val="single"/>
          <w:lang w:eastAsia="ru-RU"/>
        </w:rPr>
        <w:t>10</w:t>
      </w:r>
      <w:r w:rsidR="002C735D" w:rsidRPr="002C735D">
        <w:rPr>
          <w:b/>
          <w:bCs w:val="0"/>
          <w:i/>
          <w:sz w:val="20"/>
          <w:szCs w:val="20"/>
          <w:u w:val="single"/>
          <w:lang w:eastAsia="ru-RU"/>
        </w:rPr>
        <w:t>.</w:t>
      </w:r>
      <w:r w:rsidR="008523DD" w:rsidRPr="002C735D">
        <w:rPr>
          <w:b/>
          <w:bCs w:val="0"/>
          <w:i/>
          <w:sz w:val="20"/>
          <w:szCs w:val="20"/>
          <w:u w:val="single"/>
          <w:lang w:eastAsia="ru-RU"/>
        </w:rPr>
        <w:t>0</w:t>
      </w:r>
      <w:r w:rsidR="00B42075">
        <w:rPr>
          <w:b/>
          <w:bCs w:val="0"/>
          <w:i/>
          <w:sz w:val="20"/>
          <w:szCs w:val="20"/>
          <w:u w:val="single"/>
          <w:lang w:eastAsia="ru-RU"/>
        </w:rPr>
        <w:t>6</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 xml:space="preserve">и </w:t>
      </w:r>
      <w:r w:rsidRPr="002C735D">
        <w:rPr>
          <w:bCs w:val="0"/>
          <w:sz w:val="20"/>
          <w:szCs w:val="20"/>
        </w:rPr>
        <w:lastRenderedPageBreak/>
        <w:t>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81346F" w:rsidRPr="002C735D" w:rsidRDefault="0081346F" w:rsidP="002C735D">
      <w:pPr>
        <w:keepNext/>
        <w:widowControl w:val="0"/>
        <w:numPr>
          <w:ilvl w:val="3"/>
          <w:numId w:val="51"/>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6"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0,8</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0,2</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2.1. </w:t>
            </w:r>
            <w:r w:rsidRPr="002C735D">
              <w:rPr>
                <w:sz w:val="20"/>
                <w:szCs w:val="20"/>
              </w:rPr>
              <w:t xml:space="preserve"> к</w:t>
            </w:r>
            <w:bookmarkStart w:id="107" w:name="OLE_LINK5"/>
            <w:r w:rsidRPr="002C735D">
              <w:rPr>
                <w:sz w:val="20"/>
                <w:szCs w:val="20"/>
              </w:rPr>
              <w:t xml:space="preserve">оличество выполненных договоров по аналогичным видам </w:t>
            </w:r>
            <w:bookmarkEnd w:id="107"/>
            <w:r w:rsidRPr="002C735D">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 xml:space="preserve">2.2. </w:t>
            </w:r>
            <w:r w:rsidRPr="002C735D">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0,1</w:t>
            </w:r>
          </w:p>
        </w:tc>
      </w:tr>
      <w:bookmarkEnd w:id="106"/>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w:t>
      </w:r>
      <w:r w:rsidRPr="002C735D">
        <w:rPr>
          <w:sz w:val="20"/>
          <w:szCs w:val="20"/>
          <w:lang w:eastAsia="ru-RU"/>
        </w:rPr>
        <w:lastRenderedPageBreak/>
        <w:t>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2C735D">
      <w:pPr>
        <w:widowControl w:val="0"/>
        <w:numPr>
          <w:ilvl w:val="3"/>
          <w:numId w:val="51"/>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S</w:t>
      </w:r>
      <w:r w:rsidRPr="002C735D">
        <w:rPr>
          <w:b/>
          <w:sz w:val="20"/>
          <w:szCs w:val="20"/>
          <w:vertAlign w:val="subscript"/>
          <w:lang w:val="en-US"/>
        </w:rPr>
        <w:t>max</w:t>
      </w:r>
      <w:proofErr w:type="spellEnd"/>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lang w:val="en-US"/>
        </w:rPr>
        <w:t>S</w:t>
      </w:r>
      <w:r w:rsidRPr="002C735D">
        <w:rPr>
          <w:sz w:val="20"/>
          <w:szCs w:val="20"/>
          <w:vertAlign w:val="subscript"/>
          <w:lang w:val="en-US"/>
        </w:rPr>
        <w:t>max</w:t>
      </w:r>
      <w:proofErr w:type="spellEnd"/>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proofErr w:type="gramStart"/>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C735D">
        <w:rPr>
          <w:sz w:val="20"/>
          <w:szCs w:val="20"/>
          <w:lang w:eastAsia="ru-RU"/>
        </w:rPr>
        <w:t>,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 xml:space="preserve">а) закупка признана </w:t>
      </w:r>
      <w:proofErr w:type="gramStart"/>
      <w:r w:rsidRPr="002C735D">
        <w:rPr>
          <w:sz w:val="20"/>
          <w:szCs w:val="20"/>
          <w:lang w:eastAsia="ru-RU"/>
        </w:rPr>
        <w:t>несостоявшейся</w:t>
      </w:r>
      <w:proofErr w:type="gramEnd"/>
      <w:r w:rsidRPr="002C735D">
        <w:rPr>
          <w:sz w:val="20"/>
          <w:szCs w:val="20"/>
          <w:lang w:eastAsia="ru-RU"/>
        </w:rPr>
        <w:t xml:space="preserve">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2C735D">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8" w:name="OLE_LINK2"/>
      <w:bookmarkStart w:id="109" w:name="OLE_LINK3"/>
      <w:r w:rsidRPr="002C735D">
        <w:rPr>
          <w:sz w:val="20"/>
          <w:szCs w:val="20"/>
        </w:rPr>
        <w:t>такие договоры не будут учитываться при оценке по соответствующему подкритерию</w:t>
      </w:r>
      <w:bookmarkEnd w:id="108"/>
      <w:bookmarkEnd w:id="109"/>
      <w:r w:rsidRPr="002C735D">
        <w:rPr>
          <w:sz w:val="20"/>
          <w:szCs w:val="20"/>
        </w:rPr>
        <w:t xml:space="preserve">. </w:t>
      </w: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1-4</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5-10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60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2C735D">
      <w:pPr>
        <w:pStyle w:val="FTNtxt"/>
        <w:numPr>
          <w:ilvl w:val="4"/>
          <w:numId w:val="51"/>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0-</w:t>
            </w:r>
            <w:r w:rsidR="00721462">
              <w:rPr>
                <w:sz w:val="20"/>
                <w:szCs w:val="20"/>
              </w:rPr>
              <w:t>50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0</w:t>
            </w:r>
          </w:p>
        </w:tc>
      </w:tr>
      <w:tr w:rsidR="0081346F"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w:t>
            </w:r>
          </w:p>
        </w:tc>
        <w:tc>
          <w:tcPr>
            <w:tcW w:w="4298" w:type="dxa"/>
            <w:tcBorders>
              <w:top w:val="nil"/>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51</w:t>
            </w:r>
            <w:r w:rsidR="0081346F" w:rsidRPr="002C735D">
              <w:rPr>
                <w:sz w:val="20"/>
                <w:szCs w:val="20"/>
              </w:rPr>
              <w:t>-</w:t>
            </w:r>
            <w:r>
              <w:rPr>
                <w:sz w:val="20"/>
                <w:szCs w:val="20"/>
              </w:rPr>
              <w:t>100</w:t>
            </w:r>
          </w:p>
        </w:tc>
        <w:tc>
          <w:tcPr>
            <w:tcW w:w="1798" w:type="dxa"/>
            <w:tcBorders>
              <w:top w:val="nil"/>
              <w:left w:val="nil"/>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20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101</w:t>
            </w:r>
            <w:r w:rsidR="0081346F" w:rsidRPr="002C735D">
              <w:rPr>
                <w:sz w:val="20"/>
                <w:szCs w:val="20"/>
              </w:rPr>
              <w:t>-</w:t>
            </w:r>
            <w:r>
              <w:rPr>
                <w:sz w:val="20"/>
                <w:szCs w:val="20"/>
              </w:rPr>
              <w:t>150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50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15</w:t>
            </w:r>
            <w:r w:rsidR="0081346F" w:rsidRPr="002C735D">
              <w:rPr>
                <w:sz w:val="20"/>
                <w:szCs w:val="20"/>
              </w:rPr>
              <w:t>1-</w:t>
            </w:r>
            <w:r>
              <w:rPr>
                <w:sz w:val="20"/>
                <w:szCs w:val="20"/>
              </w:rPr>
              <w:t>200</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70</w:t>
            </w:r>
          </w:p>
        </w:tc>
      </w:tr>
      <w:tr w:rsidR="0081346F"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2C735D" w:rsidRDefault="00721462" w:rsidP="002C735D">
            <w:pPr>
              <w:spacing w:line="240" w:lineRule="auto"/>
              <w:ind w:right="-1" w:firstLine="0"/>
              <w:rPr>
                <w:sz w:val="20"/>
                <w:szCs w:val="20"/>
              </w:rPr>
            </w:pPr>
            <w:r>
              <w:rPr>
                <w:sz w:val="20"/>
                <w:szCs w:val="20"/>
              </w:rPr>
              <w:t xml:space="preserve">201 </w:t>
            </w:r>
            <w:r w:rsidR="0081346F" w:rsidRPr="002C735D">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2C735D">
      <w:pPr>
        <w:pStyle w:val="affd"/>
        <w:keepNext/>
        <w:keepLines/>
        <w:numPr>
          <w:ilvl w:val="3"/>
          <w:numId w:val="51"/>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rFonts w:eastAsia="Calibri"/>
          <w:b/>
          <w:sz w:val="20"/>
          <w:szCs w:val="20"/>
          <w:lang w:val="en-US"/>
        </w:rPr>
        <w:t>Rk</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lang w:val="en-US"/>
        </w:rPr>
        <w:t>) +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tabs>
          <w:tab w:val="left" w:pos="284"/>
        </w:tabs>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k</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lastRenderedPageBreak/>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w:t>
      </w:r>
      <w:proofErr w:type="gramStart"/>
      <w:r w:rsidRPr="002C735D">
        <w:rPr>
          <w:rFonts w:eastAsia="Calibri"/>
          <w:sz w:val="20"/>
          <w:szCs w:val="20"/>
        </w:rPr>
        <w:t>весовой</w:t>
      </w:r>
      <w:proofErr w:type="gramEnd"/>
      <w:r w:rsidRPr="002C735D">
        <w:rPr>
          <w:rFonts w:eastAsia="Calibri"/>
          <w:sz w:val="20"/>
          <w:szCs w:val="20"/>
        </w:rPr>
        <w:t xml:space="preserve">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K</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количество выполненных договоров по аналогичным видам работ за последние два года</w:t>
      </w:r>
      <w:r w:rsidRPr="002C735D">
        <w:rPr>
          <w:rFonts w:eastAsia="Calibri"/>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подкритерию - 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0" w:name="_Toc255985696"/>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10"/>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C41CFF">
        <w:rPr>
          <w:b/>
          <w:i/>
          <w:sz w:val="20"/>
          <w:szCs w:val="20"/>
          <w:u w:val="single"/>
          <w:lang w:eastAsia="ru-RU"/>
        </w:rPr>
        <w:t>15</w:t>
      </w:r>
      <w:r w:rsidR="00542667" w:rsidRPr="002C735D">
        <w:rPr>
          <w:b/>
          <w:i/>
          <w:sz w:val="20"/>
          <w:szCs w:val="20"/>
          <w:u w:val="single"/>
          <w:lang w:eastAsia="ru-RU"/>
        </w:rPr>
        <w:t>.0</w:t>
      </w:r>
      <w:r w:rsidR="00C41CFF">
        <w:rPr>
          <w:b/>
          <w:i/>
          <w:sz w:val="20"/>
          <w:szCs w:val="20"/>
          <w:u w:val="single"/>
          <w:lang w:eastAsia="ru-RU"/>
        </w:rPr>
        <w:t>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C41CFF">
        <w:rPr>
          <w:b/>
          <w:i/>
          <w:sz w:val="20"/>
          <w:szCs w:val="20"/>
          <w:u w:val="single"/>
          <w:lang w:eastAsia="ru-RU"/>
        </w:rPr>
        <w:t>17.06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C41CFF">
        <w:rPr>
          <w:b/>
          <w:i/>
          <w:sz w:val="20"/>
          <w:szCs w:val="20"/>
          <w:u w:val="single"/>
          <w:lang w:eastAsia="ru-RU"/>
        </w:rPr>
        <w:t>22.06</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lastRenderedPageBreak/>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w:t>
      </w:r>
      <w:proofErr w:type="spellStart"/>
      <w:r w:rsidRPr="002C735D">
        <w:rPr>
          <w:sz w:val="20"/>
          <w:szCs w:val="20"/>
        </w:rPr>
        <w:t>Шмырёв</w:t>
      </w:r>
      <w:proofErr w:type="spellEnd"/>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w:t>
      </w:r>
      <w:proofErr w:type="spellStart"/>
      <w:r w:rsidRPr="002C735D">
        <w:rPr>
          <w:sz w:val="20"/>
          <w:szCs w:val="20"/>
        </w:rPr>
        <w:t>Лагуткин</w:t>
      </w:r>
      <w:proofErr w:type="spellEnd"/>
      <w:r w:rsidRPr="002C735D">
        <w:rPr>
          <w:sz w:val="20"/>
          <w:szCs w:val="20"/>
        </w:rPr>
        <w:t xml:space="preserve">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913832"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913832" w:rsidRPr="002C735D">
        <w:rPr>
          <w:rFonts w:ascii="Times New Roman" w:hAnsi="Times New Roman"/>
          <w:sz w:val="20"/>
          <w:szCs w:val="20"/>
        </w:rPr>
        <w:fldChar w:fldCharType="separate"/>
      </w:r>
      <w:r w:rsidR="006D6C36" w:rsidRPr="002C735D">
        <w:rPr>
          <w:rFonts w:ascii="Times New Roman" w:hAnsi="Times New Roman"/>
          <w:noProof/>
          <w:sz w:val="20"/>
          <w:szCs w:val="20"/>
        </w:rPr>
        <w:t>1</w:t>
      </w:r>
      <w:r w:rsidR="00913832"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913832"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913832" w:rsidRPr="002C735D">
        <w:rPr>
          <w:bCs w:val="0"/>
          <w:sz w:val="20"/>
          <w:szCs w:val="20"/>
          <w:lang w:eastAsia="ru-RU"/>
        </w:rPr>
        <w:fldChar w:fldCharType="separate"/>
      </w:r>
      <w:r w:rsidR="006D6C36" w:rsidRPr="002C735D">
        <w:rPr>
          <w:bCs w:val="0"/>
          <w:noProof/>
          <w:sz w:val="20"/>
          <w:szCs w:val="20"/>
          <w:lang w:eastAsia="ru-RU"/>
        </w:rPr>
        <w:t>1</w:t>
      </w:r>
      <w:r w:rsidR="00913832"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 xml:space="preserve">(Здесь Участник </w:t>
      </w:r>
      <w:r w:rsidR="00A5147F">
        <w:rPr>
          <w:bCs w:val="0"/>
          <w:i/>
          <w:sz w:val="20"/>
          <w:szCs w:val="20"/>
        </w:rPr>
        <w:t>конкурса</w:t>
      </w:r>
      <w:r w:rsidRPr="002C735D">
        <w:rPr>
          <w:bCs w:val="0"/>
          <w:i/>
          <w:sz w:val="20"/>
          <w:szCs w:val="20"/>
        </w:rPr>
        <w:t xml:space="preserve">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2C735D">
      <w:pPr>
        <w:widowControl w:val="0"/>
        <w:numPr>
          <w:ilvl w:val="0"/>
          <w:numId w:val="29"/>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Default="00B373A4" w:rsidP="002C735D">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84DF3" w:rsidRPr="003C3B2B" w:rsidRDefault="00684DF3" w:rsidP="00684DF3">
      <w:pPr>
        <w:pStyle w:val="affd"/>
        <w:numPr>
          <w:ilvl w:val="0"/>
          <w:numId w:val="29"/>
        </w:numPr>
        <w:tabs>
          <w:tab w:val="clear" w:pos="1134"/>
          <w:tab w:val="left" w:pos="426"/>
          <w:tab w:val="left" w:pos="1985"/>
        </w:tabs>
        <w:suppressAutoHyphens w:val="0"/>
        <w:spacing w:line="240" w:lineRule="auto"/>
        <w:ind w:right="34" w:hanging="294"/>
        <w:rPr>
          <w:b/>
          <w:sz w:val="20"/>
          <w:szCs w:val="20"/>
        </w:rPr>
      </w:pPr>
      <w:r w:rsidRPr="003C3B2B">
        <w:rPr>
          <w:iCs/>
          <w:sz w:val="20"/>
          <w:szCs w:val="20"/>
        </w:rPr>
        <w:t>* Должно соответствовать запросу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xml:space="preserve">№ </w:t>
            </w:r>
            <w:proofErr w:type="spellStart"/>
            <w:proofErr w:type="gramStart"/>
            <w:r w:rsidRPr="002C735D">
              <w:rPr>
                <w:b/>
                <w:sz w:val="20"/>
                <w:szCs w:val="20"/>
              </w:rPr>
              <w:t>п</w:t>
            </w:r>
            <w:proofErr w:type="spellEnd"/>
            <w:proofErr w:type="gramEnd"/>
            <w:r w:rsidRPr="002C735D">
              <w:rPr>
                <w:b/>
                <w:sz w:val="20"/>
                <w:szCs w:val="20"/>
              </w:rPr>
              <w:t>/</w:t>
            </w:r>
            <w:proofErr w:type="spellStart"/>
            <w:r w:rsidRPr="002C735D">
              <w:rPr>
                <w:b/>
                <w:sz w:val="20"/>
                <w:szCs w:val="20"/>
              </w:rPr>
              <w:t>п</w:t>
            </w:r>
            <w:proofErr w:type="spellEnd"/>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72"/>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372"/>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w:t>
      </w:r>
      <w:proofErr w:type="gramStart"/>
      <w:r w:rsidR="00A5147F">
        <w:rPr>
          <w:bCs w:val="0"/>
          <w:color w:val="0070C0"/>
          <w:sz w:val="20"/>
          <w:szCs w:val="20"/>
          <w:lang w:eastAsia="ru-RU"/>
        </w:rPr>
        <w:t>конкурсе</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2C735D" w:rsidTr="00041361">
        <w:trPr>
          <w:cantSplit/>
          <w:tblHeader/>
        </w:trPr>
        <w:tc>
          <w:tcPr>
            <w:tcW w:w="720" w:type="dxa"/>
          </w:tcPr>
          <w:p w:rsidR="00041361" w:rsidRPr="002C735D" w:rsidRDefault="00041361" w:rsidP="002C735D">
            <w:pPr>
              <w:pStyle w:val="aff5"/>
              <w:spacing w:before="0" w:after="0"/>
              <w:ind w:left="0" w:right="0"/>
              <w:rPr>
                <w:sz w:val="20"/>
                <w:szCs w:val="20"/>
              </w:rPr>
            </w:pPr>
            <w:r w:rsidRPr="002C735D">
              <w:rPr>
                <w:sz w:val="20"/>
                <w:szCs w:val="20"/>
              </w:rPr>
              <w:t>№</w:t>
            </w:r>
          </w:p>
          <w:p w:rsidR="00041361" w:rsidRPr="002C735D" w:rsidRDefault="00041361" w:rsidP="002C735D">
            <w:pPr>
              <w:pStyle w:val="aff5"/>
              <w:spacing w:before="0" w:after="0"/>
              <w:ind w:left="0" w:right="0"/>
              <w:rPr>
                <w:sz w:val="20"/>
                <w:szCs w:val="20"/>
              </w:rPr>
            </w:pPr>
            <w:proofErr w:type="spellStart"/>
            <w:proofErr w:type="gramStart"/>
            <w:r w:rsidRPr="002C735D">
              <w:rPr>
                <w:sz w:val="20"/>
                <w:szCs w:val="20"/>
              </w:rPr>
              <w:t>п</w:t>
            </w:r>
            <w:proofErr w:type="spellEnd"/>
            <w:proofErr w:type="gramEnd"/>
            <w:r w:rsidRPr="002C735D">
              <w:rPr>
                <w:sz w:val="20"/>
                <w:szCs w:val="20"/>
              </w:rPr>
              <w:t>/</w:t>
            </w:r>
            <w:proofErr w:type="spellStart"/>
            <w:r w:rsidRPr="002C735D">
              <w:rPr>
                <w:sz w:val="20"/>
                <w:szCs w:val="20"/>
              </w:rPr>
              <w:t>п</w:t>
            </w:r>
            <w:proofErr w:type="spellEnd"/>
          </w:p>
        </w:tc>
        <w:tc>
          <w:tcPr>
            <w:tcW w:w="4242" w:type="dxa"/>
          </w:tcPr>
          <w:p w:rsidR="00041361" w:rsidRPr="002C735D" w:rsidRDefault="00041361" w:rsidP="002C735D">
            <w:pPr>
              <w:pStyle w:val="aff5"/>
              <w:spacing w:before="0" w:after="0"/>
              <w:ind w:left="0" w:right="0"/>
              <w:rPr>
                <w:sz w:val="20"/>
                <w:szCs w:val="20"/>
              </w:rPr>
            </w:pPr>
            <w:r w:rsidRPr="002C735D">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2C735D" w:rsidRDefault="00041361" w:rsidP="002C735D">
            <w:pPr>
              <w:pStyle w:val="aff5"/>
              <w:spacing w:before="0" w:after="0"/>
              <w:ind w:left="0" w:right="0"/>
              <w:rPr>
                <w:sz w:val="20"/>
                <w:szCs w:val="20"/>
              </w:rPr>
            </w:pPr>
            <w:r w:rsidRPr="002C735D">
              <w:rPr>
                <w:sz w:val="20"/>
                <w:szCs w:val="20"/>
              </w:rPr>
              <w:t>Описание договора</w:t>
            </w:r>
            <w:r w:rsidRPr="002C735D">
              <w:rPr>
                <w:sz w:val="20"/>
                <w:szCs w:val="20"/>
              </w:rPr>
              <w:br/>
              <w:t>(объем и состав поставок, описание основных условий договора)</w:t>
            </w: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numPr>
                <w:ilvl w:val="0"/>
                <w:numId w:val="65"/>
              </w:numPr>
              <w:suppressAutoHyphens w:val="0"/>
              <w:spacing w:line="240" w:lineRule="auto"/>
              <w:ind w:left="0" w:firstLine="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r w:rsidRPr="002C735D">
              <w:rPr>
                <w:sz w:val="20"/>
                <w:szCs w:val="20"/>
              </w:rPr>
              <w:t>…</w:t>
            </w: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spacing w:line="240" w:lineRule="auto"/>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r w:rsidR="00041361" w:rsidRPr="002C735D" w:rsidTr="00041361">
        <w:trPr>
          <w:cantSplit/>
        </w:trPr>
        <w:tc>
          <w:tcPr>
            <w:tcW w:w="720" w:type="dxa"/>
          </w:tcPr>
          <w:p w:rsidR="00041361" w:rsidRPr="002C735D" w:rsidRDefault="00041361" w:rsidP="002C735D">
            <w:pPr>
              <w:pStyle w:val="aff6"/>
              <w:spacing w:before="0" w:after="0"/>
              <w:ind w:left="0" w:right="0"/>
              <w:rPr>
                <w:sz w:val="20"/>
                <w:szCs w:val="20"/>
              </w:rPr>
            </w:pPr>
          </w:p>
        </w:tc>
        <w:tc>
          <w:tcPr>
            <w:tcW w:w="4242" w:type="dxa"/>
          </w:tcPr>
          <w:p w:rsidR="00041361" w:rsidRPr="002C735D" w:rsidRDefault="00041361" w:rsidP="002C735D">
            <w:pPr>
              <w:pStyle w:val="aff6"/>
              <w:spacing w:before="0" w:after="0"/>
              <w:ind w:left="0" w:right="0"/>
              <w:rPr>
                <w:sz w:val="20"/>
                <w:szCs w:val="20"/>
              </w:rPr>
            </w:pPr>
          </w:p>
        </w:tc>
        <w:tc>
          <w:tcPr>
            <w:tcW w:w="4819" w:type="dxa"/>
          </w:tcPr>
          <w:p w:rsidR="00041361" w:rsidRPr="002C735D" w:rsidRDefault="00041361" w:rsidP="002C735D">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F3" w:rsidRDefault="00684DF3">
      <w:pPr>
        <w:spacing w:line="240" w:lineRule="auto"/>
      </w:pPr>
      <w:r>
        <w:separator/>
      </w:r>
    </w:p>
  </w:endnote>
  <w:endnote w:type="continuationSeparator" w:id="0">
    <w:p w:rsidR="00684DF3" w:rsidRDefault="00684D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Default="00684DF3" w:rsidP="00A662DE">
    <w:pPr>
      <w:pStyle w:val="aff7"/>
      <w:rPr>
        <w:szCs w:val="18"/>
      </w:rPr>
    </w:pPr>
  </w:p>
  <w:p w:rsidR="00684DF3" w:rsidRPr="00441775" w:rsidRDefault="00684DF3"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Default="00684D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Pr="0099627D" w:rsidRDefault="00684DF3"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Default="00684D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F3" w:rsidRDefault="00684DF3">
      <w:pPr>
        <w:spacing w:line="240" w:lineRule="auto"/>
      </w:pPr>
      <w:r>
        <w:separator/>
      </w:r>
    </w:p>
  </w:footnote>
  <w:footnote w:type="continuationSeparator" w:id="0">
    <w:p w:rsidR="00684DF3" w:rsidRDefault="00684D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Default="00684D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Pr="00930031" w:rsidRDefault="00684DF3"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F3" w:rsidRDefault="00684D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8849"/>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A04F-E3C1-4282-9BB5-79D15FF7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13282</Words>
  <Characters>75711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88816</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6</cp:revision>
  <cp:lastPrinted>2022-04-12T06:53:00Z</cp:lastPrinted>
  <dcterms:created xsi:type="dcterms:W3CDTF">2022-05-26T06:41:00Z</dcterms:created>
  <dcterms:modified xsi:type="dcterms:W3CDTF">2022-05-31T13:33:00Z</dcterms:modified>
</cp:coreProperties>
</file>